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4889" w14:textId="29246C9C" w:rsidR="002E7F1C" w:rsidRPr="002E7F1C" w:rsidRDefault="002E7F1C" w:rsidP="002E7F1C">
      <w:pPr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2E7F1C">
        <w:rPr>
          <w:rFonts w:ascii="ＭＳ 明朝" w:eastAsia="ＭＳ 明朝" w:hAnsi="ＭＳ 明朝" w:cs="ＭＳ 明朝" w:hint="eastAsia"/>
          <w:sz w:val="32"/>
          <w:szCs w:val="32"/>
        </w:rPr>
        <w:t>❀❀❀</w:t>
      </w:r>
      <w:r w:rsidR="00EE3266" w:rsidRPr="002E7F1C">
        <w:rPr>
          <w:rFonts w:ascii="BIZ UDPゴシック" w:eastAsia="BIZ UDPゴシック" w:hAnsi="BIZ UDPゴシック" w:hint="eastAsia"/>
          <w:sz w:val="32"/>
          <w:szCs w:val="32"/>
        </w:rPr>
        <w:t>写真撮影でご入館のお客様へ</w:t>
      </w:r>
      <w:r w:rsidRPr="002E7F1C">
        <w:rPr>
          <w:rFonts w:ascii="ＭＳ 明朝" w:eastAsia="ＭＳ 明朝" w:hAnsi="ＭＳ 明朝" w:cs="ＭＳ 明朝" w:hint="eastAsia"/>
          <w:sz w:val="32"/>
          <w:szCs w:val="32"/>
        </w:rPr>
        <w:t>❀❀❀</w:t>
      </w:r>
    </w:p>
    <w:p w14:paraId="256FC26C" w14:textId="4B8266FA" w:rsidR="00EE3266" w:rsidRDefault="00EE3266" w:rsidP="00EE3266"/>
    <w:p w14:paraId="64B55212" w14:textId="5A0C6F04" w:rsidR="00EE3266" w:rsidRDefault="00EE3266" w:rsidP="00EE32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重要文化財旧函館区公会堂にお越し</w:t>
      </w:r>
      <w:r w:rsidR="00CB470A">
        <w:rPr>
          <w:rFonts w:ascii="BIZ UDPゴシック" w:eastAsia="BIZ UDPゴシック" w:hAnsi="BIZ UDPゴシック" w:hint="eastAsia"/>
        </w:rPr>
        <w:t>いただき</w:t>
      </w:r>
      <w:r>
        <w:rPr>
          <w:rFonts w:ascii="BIZ UDPゴシック" w:eastAsia="BIZ UDPゴシック" w:hAnsi="BIZ UDPゴシック" w:hint="eastAsia"/>
        </w:rPr>
        <w:t>ありがとうございます。</w:t>
      </w:r>
    </w:p>
    <w:p w14:paraId="6B4C313C" w14:textId="3412221B" w:rsidR="00EE3266" w:rsidRDefault="00EE3266" w:rsidP="00EE32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旧函館区公会堂では、記念日等の写真撮影でご入館のお客様へ、建物の保存と他の来館者様へのご配慮をお願いしております。</w:t>
      </w:r>
      <w:r w:rsidR="0049347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ルールを守った撮影にご協力ください。</w:t>
      </w:r>
    </w:p>
    <w:p w14:paraId="11A122E4" w14:textId="77777777" w:rsidR="00493471" w:rsidRDefault="00493471" w:rsidP="00EE3266">
      <w:pPr>
        <w:rPr>
          <w:rFonts w:ascii="BIZ UDPゴシック" w:eastAsia="BIZ UDPゴシック" w:hAnsi="BIZ UDPゴシック"/>
        </w:rPr>
      </w:pPr>
    </w:p>
    <w:p w14:paraId="5A982A2F" w14:textId="3E5FF78A" w:rsidR="00EE3266" w:rsidRDefault="00EE3266" w:rsidP="00EE32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以下</w:t>
      </w:r>
      <w:r w:rsidR="000A425C">
        <w:rPr>
          <w:rFonts w:ascii="BIZ UDPゴシック" w:eastAsia="BIZ UDPゴシック" w:hAnsi="BIZ UDPゴシック" w:hint="eastAsia"/>
        </w:rPr>
        <w:t>の【重要文化財旧函館区公会堂　写真撮影ルール】</w:t>
      </w:r>
      <w:r>
        <w:rPr>
          <w:rFonts w:ascii="BIZ UDPゴシック" w:eastAsia="BIZ UDPゴシック" w:hAnsi="BIZ UDPゴシック" w:hint="eastAsia"/>
        </w:rPr>
        <w:t>をご拝読の上、ご</w:t>
      </w:r>
      <w:r w:rsidR="00493471">
        <w:rPr>
          <w:rFonts w:ascii="BIZ UDPゴシック" w:eastAsia="BIZ UDPゴシック" w:hAnsi="BIZ UDPゴシック" w:hint="eastAsia"/>
        </w:rPr>
        <w:t>記入</w:t>
      </w:r>
      <w:r>
        <w:rPr>
          <w:rFonts w:ascii="BIZ UDPゴシック" w:eastAsia="BIZ UDPゴシック" w:hAnsi="BIZ UDPゴシック" w:hint="eastAsia"/>
        </w:rPr>
        <w:t>をお願いいたします。</w:t>
      </w:r>
    </w:p>
    <w:p w14:paraId="77BAB6B6" w14:textId="51004FB7" w:rsidR="00EE3266" w:rsidRPr="00493471" w:rsidRDefault="00EE3266" w:rsidP="00EE3266">
      <w:pPr>
        <w:rPr>
          <w:rFonts w:ascii="BIZ UDPゴシック" w:eastAsia="BIZ UDPゴシック" w:hAnsi="BIZ UDPゴシック"/>
        </w:rPr>
      </w:pPr>
    </w:p>
    <w:p w14:paraId="13FEF307" w14:textId="3DE0A07D" w:rsidR="00EE3266" w:rsidRDefault="008757B6" w:rsidP="00EE3266">
      <w:pPr>
        <w:rPr>
          <w:rFonts w:ascii="BIZ UDPゴシック" w:eastAsia="BIZ UDPゴシック" w:hAnsi="BIZ UDPゴシック"/>
        </w:rPr>
      </w:pPr>
      <w:r w:rsidRPr="00EE3266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999E" wp14:editId="54E74EC3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6864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CE8AF" w14:textId="3917683E" w:rsidR="00EE3266" w:rsidRDefault="000A425C" w:rsidP="008757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EE3266" w:rsidRPr="008757B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重要文化財旧函館区公会堂　写真撮影ルール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95ED55B" w14:textId="77777777" w:rsidR="008757B6" w:rsidRPr="008757B6" w:rsidRDefault="008757B6" w:rsidP="008757B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E9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pt;width:447.7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" fillcolor="white [3201]" strokecolor="black [3200]" strokeweight="1pt">
                <v:textbox>
                  <w:txbxContent>
                    <w:p w14:paraId="3E9CE8AF" w14:textId="3917683E" w:rsidR="00EE3266" w:rsidRDefault="000A425C" w:rsidP="008757B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【</w:t>
                      </w:r>
                      <w:r w:rsidR="00EE3266" w:rsidRPr="008757B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重要文化財旧函館区公会堂　写真撮影ルール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】</w:t>
                      </w:r>
                    </w:p>
                    <w:p w14:paraId="295ED55B" w14:textId="77777777" w:rsidR="008757B6" w:rsidRPr="008757B6" w:rsidRDefault="008757B6" w:rsidP="008757B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86EFE" w14:textId="169EEE12" w:rsidR="00EE3266" w:rsidRDefault="00EE3266" w:rsidP="008757B6">
      <w:pPr>
        <w:jc w:val="center"/>
        <w:rPr>
          <w:rFonts w:ascii="BIZ UDPゴシック" w:eastAsia="BIZ UDPゴシック" w:hAnsi="BIZ UDPゴシック"/>
        </w:rPr>
      </w:pPr>
    </w:p>
    <w:p w14:paraId="6A1FEA66" w14:textId="65703E4B" w:rsidR="008757B6" w:rsidRPr="008757B6" w:rsidRDefault="008757B6" w:rsidP="008757B6">
      <w:pPr>
        <w:rPr>
          <w:rFonts w:ascii="BIZ UDPゴシック" w:eastAsia="BIZ UDPゴシック" w:hAnsi="BIZ UDPゴシック"/>
        </w:rPr>
      </w:pPr>
    </w:p>
    <w:p w14:paraId="1E12AB06" w14:textId="4D37CE9C" w:rsidR="008757B6" w:rsidRDefault="008757B6" w:rsidP="008757B6">
      <w:pPr>
        <w:rPr>
          <w:rFonts w:ascii="BIZ UDPゴシック" w:eastAsia="BIZ UDPゴシック" w:hAnsi="BIZ UDPゴシック"/>
        </w:rPr>
      </w:pPr>
    </w:p>
    <w:p w14:paraId="70FE10CF" w14:textId="65554C33" w:rsidR="008757B6" w:rsidRDefault="008757B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〇館内では順路をお守りいただき、結界、パーテ</w:t>
      </w:r>
      <w:r w:rsidR="00D60036">
        <w:rPr>
          <w:rFonts w:ascii="BIZ UDPゴシック" w:eastAsia="BIZ UDPゴシック" w:hAnsi="BIZ UDPゴシック" w:hint="eastAsia"/>
        </w:rPr>
        <w:t>ー</w:t>
      </w:r>
      <w:r>
        <w:rPr>
          <w:rFonts w:ascii="BIZ UDPゴシック" w:eastAsia="BIZ UDPゴシック" w:hAnsi="BIZ UDPゴシック" w:hint="eastAsia"/>
        </w:rPr>
        <w:t>ションを超えるなど、見学場所以外での撮影をお控えください。</w:t>
      </w:r>
    </w:p>
    <w:p w14:paraId="2C4B8BF2" w14:textId="3B1888CA" w:rsidR="000A425C" w:rsidRDefault="008757B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8A3490">
        <w:rPr>
          <w:rFonts w:ascii="BIZ UDPゴシック" w:eastAsia="BIZ UDPゴシック" w:hAnsi="BIZ UDPゴシック" w:hint="eastAsia"/>
        </w:rPr>
        <w:t>他のお客様のご迷惑にならないように、譲り合っての撮影にご協力ください。</w:t>
      </w:r>
    </w:p>
    <w:p w14:paraId="3E4612D6" w14:textId="6B8112E8" w:rsidR="008A3490" w:rsidRDefault="008A3490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〇館内での三脚の使用はお控えください。</w:t>
      </w:r>
    </w:p>
    <w:p w14:paraId="51BF3D79" w14:textId="14F21FFD" w:rsidR="008A3490" w:rsidRDefault="008A3490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CB470A">
        <w:rPr>
          <w:rFonts w:ascii="BIZ UDPゴシック" w:eastAsia="BIZ UDPゴシック" w:hAnsi="BIZ UDPゴシック" w:hint="eastAsia"/>
        </w:rPr>
        <w:t>館内では基本的にスリッパをご利用ください。</w:t>
      </w:r>
    </w:p>
    <w:p w14:paraId="03357ED1" w14:textId="2C207C84" w:rsidR="00D60036" w:rsidRDefault="00D6003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〇場所を占領しての撮影はご遠慮ください。</w:t>
      </w:r>
    </w:p>
    <w:p w14:paraId="736091C2" w14:textId="4BD2EB3A" w:rsidR="00D60036" w:rsidRDefault="00D6003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〇館内の装飾品にはお手を触れないでください。</w:t>
      </w:r>
    </w:p>
    <w:p w14:paraId="380BB32A" w14:textId="04B5EE58" w:rsidR="00D60036" w:rsidRDefault="00D6003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〇バルコニーから身を乗り出すなどの危険な行為はお</w:t>
      </w:r>
      <w:r w:rsidR="000A425C">
        <w:rPr>
          <w:rFonts w:ascii="BIZ UDPゴシック" w:eastAsia="BIZ UDPゴシック" w:hAnsi="BIZ UDPゴシック" w:hint="eastAsia"/>
        </w:rPr>
        <w:t>やめください</w:t>
      </w:r>
      <w:r>
        <w:rPr>
          <w:rFonts w:ascii="BIZ UDPゴシック" w:eastAsia="BIZ UDPゴシック" w:hAnsi="BIZ UDPゴシック" w:hint="eastAsia"/>
        </w:rPr>
        <w:t>。</w:t>
      </w:r>
    </w:p>
    <w:p w14:paraId="34DEE744" w14:textId="7ED17EE2" w:rsidR="00153DD0" w:rsidRDefault="00D60036" w:rsidP="008757B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〇スタッフの指示には必ず従ってください。</w:t>
      </w:r>
    </w:p>
    <w:p w14:paraId="199E2F8F" w14:textId="45FDB34A" w:rsidR="00D60036" w:rsidRDefault="00D60036" w:rsidP="008757B6">
      <w:pPr>
        <w:rPr>
          <w:rFonts w:ascii="BIZ UDPゴシック" w:eastAsia="BIZ UDPゴシック" w:hAnsi="BIZ UDPゴシック"/>
        </w:rPr>
      </w:pPr>
    </w:p>
    <w:p w14:paraId="3956E271" w14:textId="2854E9DE" w:rsidR="008757B6" w:rsidRDefault="008757B6" w:rsidP="008757B6">
      <w:pPr>
        <w:rPr>
          <w:rFonts w:ascii="BIZ UDPゴシック" w:eastAsia="BIZ UDPゴシック" w:hAnsi="BIZ UDPゴシック"/>
        </w:rPr>
      </w:pPr>
    </w:p>
    <w:p w14:paraId="2954AFE8" w14:textId="215C64DD" w:rsidR="008757B6" w:rsidRDefault="000A425C" w:rsidP="000A425C">
      <w:pPr>
        <w:pBdr>
          <w:between w:val="single" w:sz="4" w:space="1" w:color="auto"/>
        </w:pBd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ご入館日：</w:t>
      </w:r>
      <w:r w:rsidR="0013180F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ご入館時間：</w:t>
      </w:r>
    </w:p>
    <w:p w14:paraId="0A7DBAA2" w14:textId="146D8044" w:rsidR="000A425C" w:rsidRDefault="000A425C" w:rsidP="000A425C">
      <w:pPr>
        <w:pBdr>
          <w:between w:val="single" w:sz="4" w:space="1" w:color="auto"/>
        </w:pBdr>
        <w:rPr>
          <w:rFonts w:ascii="BIZ UDPゴシック" w:eastAsia="BIZ UDPゴシック" w:hAnsi="BIZ UDPゴシック"/>
        </w:rPr>
      </w:pPr>
    </w:p>
    <w:p w14:paraId="47DE7902" w14:textId="4219E793" w:rsidR="000A425C" w:rsidRDefault="000A425C" w:rsidP="000A425C">
      <w:pPr>
        <w:pBdr>
          <w:bottom w:val="single" w:sz="4" w:space="1" w:color="auto"/>
          <w:between w:val="single" w:sz="4" w:space="1" w:color="auto"/>
        </w:pBd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御社名：　　　　　　　　　　　　　　　　　　　　　　　　　　　　　　電話番号：</w:t>
      </w:r>
    </w:p>
    <w:p w14:paraId="65682E84" w14:textId="72DA5DF2" w:rsidR="000A425C" w:rsidRDefault="000A425C" w:rsidP="008757B6">
      <w:pPr>
        <w:rPr>
          <w:rFonts w:ascii="BIZ UDPゴシック" w:eastAsia="BIZ UDPゴシック" w:hAnsi="BIZ UDPゴシック"/>
        </w:rPr>
      </w:pPr>
    </w:p>
    <w:p w14:paraId="09F6B970" w14:textId="007A8CB5" w:rsidR="000A425C" w:rsidRPr="008757B6" w:rsidRDefault="000A425C" w:rsidP="000A425C">
      <w:pPr>
        <w:pBdr>
          <w:bottom w:val="single" w:sz="4" w:space="1" w:color="auto"/>
        </w:pBd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撮影ご担当者様氏名：</w:t>
      </w:r>
    </w:p>
    <w:sectPr w:rsidR="000A425C" w:rsidRPr="008757B6" w:rsidSect="00493471">
      <w:pgSz w:w="11906" w:h="16838"/>
      <w:pgMar w:top="1985" w:right="1701" w:bottom="1701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66"/>
    <w:rsid w:val="000A425C"/>
    <w:rsid w:val="0013180F"/>
    <w:rsid w:val="00153DD0"/>
    <w:rsid w:val="00262D64"/>
    <w:rsid w:val="002E7F1C"/>
    <w:rsid w:val="00493471"/>
    <w:rsid w:val="008757B6"/>
    <w:rsid w:val="008A3490"/>
    <w:rsid w:val="00CB470A"/>
    <w:rsid w:val="00D60036"/>
    <w:rsid w:val="00E35573"/>
    <w:rsid w:val="00E916A5"/>
    <w:rsid w:val="00EA2275"/>
    <w:rsid w:val="00E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17CB5"/>
  <w15:chartTrackingRefBased/>
  <w15:docId w15:val="{03418CAC-FBB0-48B3-9DE8-E225EAE1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</dc:creator>
  <cp:keywords/>
  <dc:description/>
  <cp:lastModifiedBy>MIB</cp:lastModifiedBy>
  <cp:revision>6</cp:revision>
  <cp:lastPrinted>2021-02-04T06:23:00Z</cp:lastPrinted>
  <dcterms:created xsi:type="dcterms:W3CDTF">2021-02-04T05:02:00Z</dcterms:created>
  <dcterms:modified xsi:type="dcterms:W3CDTF">2021-04-04T05:26:00Z</dcterms:modified>
</cp:coreProperties>
</file>